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A" w:rsidRDefault="00A05D4A" w:rsidP="00A05D4A">
      <w:pPr>
        <w:spacing w:line="240" w:lineRule="auto"/>
        <w:jc w:val="center"/>
        <w:rPr>
          <w:b/>
          <w:color w:val="1F497D" w:themeColor="text2"/>
          <w:sz w:val="40"/>
          <w:szCs w:val="40"/>
          <w:u w:val="single"/>
        </w:rPr>
      </w:pPr>
      <w:r w:rsidRPr="00A05D4A">
        <w:rPr>
          <w:b/>
          <w:color w:val="1F497D" w:themeColor="text2"/>
          <w:sz w:val="40"/>
          <w:szCs w:val="40"/>
          <w:u w:val="single"/>
        </w:rPr>
        <w:t xml:space="preserve">Памятка </w:t>
      </w:r>
      <w:r>
        <w:rPr>
          <w:b/>
          <w:color w:val="1F497D" w:themeColor="text2"/>
          <w:sz w:val="40"/>
          <w:szCs w:val="40"/>
          <w:u w:val="single"/>
        </w:rPr>
        <w:t>по профилактике сальмонеллеза</w:t>
      </w:r>
    </w:p>
    <w:p w:rsidR="00A05D4A" w:rsidRDefault="00A05D4A" w:rsidP="00A05D4A">
      <w:pPr>
        <w:spacing w:after="0" w:line="240" w:lineRule="auto"/>
        <w:ind w:firstLine="709"/>
        <w:jc w:val="both"/>
        <w:rPr>
          <w:b/>
          <w:color w:val="1F497D" w:themeColor="text2"/>
          <w:sz w:val="28"/>
          <w:szCs w:val="28"/>
        </w:rPr>
      </w:pPr>
      <w:r w:rsidRPr="00A05D4A">
        <w:rPr>
          <w:b/>
          <w:color w:val="1F497D" w:themeColor="text2"/>
          <w:sz w:val="28"/>
          <w:szCs w:val="28"/>
        </w:rPr>
        <w:t>Что такое сальмонеллез?</w:t>
      </w:r>
    </w:p>
    <w:p w:rsidR="00A05D4A" w:rsidRDefault="00A05D4A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Сальмонеллез – это инфекционное заболевание, которое вызывается различными бактериями рода </w:t>
      </w:r>
      <w:r>
        <w:rPr>
          <w:sz w:val="28"/>
          <w:szCs w:val="28"/>
          <w:lang w:val="en-US"/>
        </w:rPr>
        <w:t>Salmonella</w:t>
      </w:r>
      <w:r>
        <w:rPr>
          <w:sz w:val="28"/>
          <w:szCs w:val="28"/>
        </w:rPr>
        <w:t>, характеризуется разнообразными клиническими проявлениями: от бессимптомного носительства, до тяжелых форм. В большинстве</w:t>
      </w:r>
      <w:r w:rsidR="00B57638">
        <w:rPr>
          <w:sz w:val="28"/>
          <w:szCs w:val="28"/>
        </w:rPr>
        <w:t xml:space="preserve"> случаев протекает с преимущественным поражением органов пищеварительного тракта.</w:t>
      </w:r>
    </w:p>
    <w:p w:rsidR="00B57638" w:rsidRDefault="00B57638" w:rsidP="00A05D4A">
      <w:pPr>
        <w:spacing w:after="0" w:line="240" w:lineRule="auto"/>
        <w:ind w:firstLine="709"/>
        <w:jc w:val="both"/>
        <w:rPr>
          <w:b/>
          <w:color w:val="1F497D" w:themeColor="text2"/>
          <w:sz w:val="28"/>
          <w:szCs w:val="28"/>
        </w:rPr>
      </w:pPr>
      <w:r w:rsidRPr="00B57638">
        <w:rPr>
          <w:b/>
          <w:color w:val="1F497D" w:themeColor="text2"/>
          <w:sz w:val="28"/>
          <w:szCs w:val="28"/>
        </w:rPr>
        <w:t>К</w:t>
      </w:r>
      <w:r>
        <w:rPr>
          <w:b/>
          <w:color w:val="1F497D" w:themeColor="text2"/>
          <w:sz w:val="28"/>
          <w:szCs w:val="28"/>
        </w:rPr>
        <w:t>то является возбудителем сальмонеллеза?</w:t>
      </w:r>
    </w:p>
    <w:p w:rsidR="00B57638" w:rsidRDefault="00B57638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Мелкие подвижные грамотрицательные палочки относительно устойчивые во внешней среде: в воде открытых водоемов сохраняются от 11 до 120  дней, в почве – до 140 дней, в комнатной пыли – до 90 дней; в мясе и колбасных изделиях – от 60 до 130 дней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замороженном мясе – от 6 до 13 мес.); в молоке при комнатной температуре – до 10 дней, в холодильнике – до 20 дней; в сливочном масле – 52-128 дней; в яйцах – до 13 мес., на яичной скорлупе –</w:t>
      </w:r>
      <w:r w:rsidR="00CB08A9">
        <w:rPr>
          <w:sz w:val="28"/>
          <w:szCs w:val="28"/>
        </w:rPr>
        <w:t xml:space="preserve"> </w:t>
      </w:r>
      <w:r>
        <w:rPr>
          <w:sz w:val="28"/>
          <w:szCs w:val="28"/>
        </w:rPr>
        <w:t>от 17 до 24 дней.</w:t>
      </w:r>
    </w:p>
    <w:p w:rsidR="00CB08A9" w:rsidRDefault="00CB08A9" w:rsidP="00A05D4A">
      <w:pPr>
        <w:spacing w:after="0" w:line="240" w:lineRule="auto"/>
        <w:ind w:firstLine="709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Кто является источником заболевания?</w:t>
      </w:r>
    </w:p>
    <w:p w:rsidR="00CB08A9" w:rsidRDefault="00CB08A9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Резервуаром и источниками инфекции являются многие виды сельскохозяйственных и диких животных (крупный и мелкий рогатый скот, свиньи) и птиц (куры, утки, гуси); однако определенное значение играет и человек (больной, носитель) как дополнительный источник. При употреблении в пищу обсемененных продуктов сальмонеллез у человека не всегда проявляется клинически. При небольшой концентрации возбудителя, слабой его вирулентности и при хорошей резистентности организма</w:t>
      </w:r>
      <w:r w:rsidR="00540749">
        <w:rPr>
          <w:sz w:val="28"/>
          <w:szCs w:val="28"/>
        </w:rPr>
        <w:t xml:space="preserve"> зараженный человек, оставаясь клинически здоровым, может продолжительное время являться сальмонеллоносителем.  Заразиться сальмонеллезом можно и через загрязненную воду – при ее питье или купании.</w:t>
      </w:r>
    </w:p>
    <w:p w:rsidR="00540749" w:rsidRDefault="00540749" w:rsidP="00A05D4A">
      <w:pPr>
        <w:spacing w:after="0" w:line="240" w:lineRule="auto"/>
        <w:ind w:firstLine="709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Как возбудитель заболевания попадает в организм человека?</w:t>
      </w:r>
    </w:p>
    <w:p w:rsidR="00540749" w:rsidRDefault="00540749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отмечается преобладание заболеваемости сальмонеллезом, связным с распространением возбудителя </w:t>
      </w:r>
      <w:r>
        <w:rPr>
          <w:sz w:val="28"/>
          <w:szCs w:val="28"/>
          <w:lang w:val="en-US"/>
        </w:rPr>
        <w:t>Salmonella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enteritidis</w:t>
      </w:r>
      <w:proofErr w:type="spellEnd"/>
      <w:r>
        <w:rPr>
          <w:sz w:val="28"/>
          <w:szCs w:val="28"/>
        </w:rPr>
        <w:t>, который чаще всего передается через мясо птицы и яйца, а также продуктов, приготовленных из них (полусырые бифштексы, яйца сырые и всмятку, яичница-глазунья). Меньшее значение имеют рыбные и растительные продукты. Водный путь передачи играет роль в заражении животных в животноводческих комплексах и на птицефабриках.</w:t>
      </w:r>
    </w:p>
    <w:p w:rsidR="001B21D5" w:rsidRDefault="001B21D5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передачи – фекально-оральный. Основной путь заражения при сальмонеллезе пищевой, чаще всего при употреблении мяса животных и птиц, а также яиц.</w:t>
      </w:r>
    </w:p>
    <w:p w:rsidR="001B21D5" w:rsidRDefault="001B21D5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загрязнения пищевых продуктов сальмонеллеза различны. На предприятия общественного питания или на ваш стол могут поступать продукты, уже обсемененные сальмонеллами (первичное обсеменение). К таким продуктам относят мясо, молоко, птицу, яйца, рыбу. Чаще всего вызывают сальмонеллез мясо и мясопродукты. Заражение возможно и во время убоя, и при разделке туш путем загрязнения мяса содержимым кишечника. Яйца птицы, особенно утиные и гусиные, инфицируются при формировании и снесении, молоко – во время дойки и обработки.</w:t>
      </w:r>
    </w:p>
    <w:p w:rsidR="001B21D5" w:rsidRDefault="001B21D5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Сальмонеллез может возникнуть в результате вторичного обсемен</w:t>
      </w:r>
      <w:r w:rsidR="004A6ACF">
        <w:rPr>
          <w:sz w:val="28"/>
          <w:szCs w:val="28"/>
        </w:rPr>
        <w:t>ен</w:t>
      </w:r>
      <w:r>
        <w:rPr>
          <w:sz w:val="28"/>
          <w:szCs w:val="28"/>
        </w:rPr>
        <w:t>ия</w:t>
      </w:r>
      <w:r w:rsidR="004A6ACF">
        <w:rPr>
          <w:sz w:val="28"/>
          <w:szCs w:val="28"/>
        </w:rPr>
        <w:t xml:space="preserve">  пищи сальмонеллами в случае нарушения санитарных правил ее приготовления и хранения.</w:t>
      </w:r>
    </w:p>
    <w:p w:rsidR="004A6ACF" w:rsidRDefault="004A6ACF" w:rsidP="00A05D4A">
      <w:pPr>
        <w:spacing w:after="0" w:line="240" w:lineRule="auto"/>
        <w:ind w:firstLine="709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Каковы симптомы (признаки) сальмонеллеза у человека?</w:t>
      </w:r>
    </w:p>
    <w:p w:rsidR="004A6ACF" w:rsidRDefault="004A6ACF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Инкубационный период при пищевом пути заражения колеблется от 6 часов до 3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 (чаще 12-24 ч). При контактно-бытовом пути передачи инфекции, инкубация удлиняется до 7 дней. Обычно заболевание начинается остро, повышается температура тела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 тяжелых формах до 39 и выше), появляются общая слабость, головная боль, озноб, тошнота, рвота, боли в эпигастральной и пупочной областях, позднее присоединяется расстройство стула. Наиболее выражены они к концу и на вторые и третьи сутки от начала заболевания. </w:t>
      </w:r>
      <w:r w:rsidR="00312EB2">
        <w:rPr>
          <w:sz w:val="28"/>
          <w:szCs w:val="28"/>
        </w:rPr>
        <w:t>При легкой форме сальмонеллеза температура тела 37-38, рвота однократная, стул жидкий, водянистый до 5 раз в сутки. При тяжелом течении лихорадка (выше 39) длится 5 и более дней, выраженная интоксикация. Рвота многократная, наблюдается в течение нескольких дней. Стул более 10 раз в сутки, обильный, водянистый, зловонный, может быть с примесью слизи.</w:t>
      </w:r>
    </w:p>
    <w:p w:rsidR="00312EB2" w:rsidRDefault="00312EB2" w:rsidP="00A05D4A">
      <w:pPr>
        <w:spacing w:after="0" w:line="240" w:lineRule="auto"/>
        <w:ind w:firstLine="709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Можно ли вылечить сальмонеллез дома?</w:t>
      </w:r>
    </w:p>
    <w:p w:rsidR="00312EB2" w:rsidRDefault="00312EB2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сальмонеллеза обязательно должно происходить под контролем врача. Сальмонеллез может протекать в тяжелой клинической форме, и больные люди нуждаются в обязательной госпитализации в инфекционный стационар.</w:t>
      </w:r>
    </w:p>
    <w:p w:rsidR="00312EB2" w:rsidRDefault="00312EB2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исчезновение признаков заболевания еще не говорит о полном выздоровлении. Нередко следствием сальмонеллеза бывают различные осложнения, например холецистит</w:t>
      </w:r>
      <w:r w:rsidR="004831F1">
        <w:rPr>
          <w:sz w:val="28"/>
          <w:szCs w:val="28"/>
        </w:rPr>
        <w:t>, гепатит, гастрит и др.</w:t>
      </w:r>
    </w:p>
    <w:p w:rsidR="004831F1" w:rsidRDefault="004831F1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для предупреждения возникновения и распространения сальмонеллеза имеют такие мероприятия, как своевременное выявление и изоляция больных или бактерионосителей, вовремя начатое адекватное лечение заболевших, диспансерное наблюдение за </w:t>
      </w:r>
      <w:proofErr w:type="gramStart"/>
      <w:r>
        <w:rPr>
          <w:sz w:val="28"/>
          <w:szCs w:val="28"/>
        </w:rPr>
        <w:t>переболевшими</w:t>
      </w:r>
      <w:proofErr w:type="gramEnd"/>
      <w:r>
        <w:rPr>
          <w:sz w:val="28"/>
          <w:szCs w:val="28"/>
        </w:rPr>
        <w:t xml:space="preserve"> предупреждает риск развития бактерионосительства.</w:t>
      </w:r>
    </w:p>
    <w:p w:rsidR="004831F1" w:rsidRDefault="004831F1" w:rsidP="00A05D4A">
      <w:pPr>
        <w:spacing w:after="0" w:line="240" w:lineRule="auto"/>
        <w:ind w:firstLine="709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Какие существуют меры профилактики сальмонеллеза?</w:t>
      </w:r>
    </w:p>
    <w:p w:rsidR="004831F1" w:rsidRDefault="004831F1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профилактики сальмонеллеза среди людей составляют ветеринарно-санитарные мероприятия, направленные на обеспечение надлежащих условий в процессе убоя скота и птицы, технологии обработки туш</w:t>
      </w:r>
      <w:r w:rsidR="00CC2F21">
        <w:rPr>
          <w:sz w:val="28"/>
          <w:szCs w:val="28"/>
        </w:rPr>
        <w:t>, а также соблюдение санитарного режима на предприятиях пищевой промышленности и общественного питания.</w:t>
      </w:r>
    </w:p>
    <w:p w:rsidR="00CC2F21" w:rsidRDefault="00CC2F21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впервые поступающие на работу в детские дошкольные учреждения, лечебно-профилактические учреждения, на предприятия пищевой промышленности и приравненные к ним учреждения подлежат обязательному бактериологическому обследованию. Бактериовыделители не допускаются на работу в пищевые и приравненные к ним предприятия.</w:t>
      </w:r>
    </w:p>
    <w:p w:rsidR="00CC2F21" w:rsidRDefault="00CC2F21" w:rsidP="00A05D4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общественном питании и личной домашней практике следует строго соблюдать санитарно-гигиенические правила приготовления пищи:</w:t>
      </w:r>
    </w:p>
    <w:p w:rsidR="00CC2F21" w:rsidRDefault="00CC2F21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тщательно мойте руки с мылом при возвращении домой, перед едой, приготовлении пищи, после посещения туалета, после ухода за животными;</w:t>
      </w:r>
    </w:p>
    <w:p w:rsidR="00CC2F21" w:rsidRDefault="00CC2F21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приобретайте продукты в местах не санкционированной торговли или с рук, сомнительного качества</w:t>
      </w:r>
      <w:r w:rsidR="005E518D">
        <w:rPr>
          <w:sz w:val="28"/>
          <w:szCs w:val="28"/>
        </w:rPr>
        <w:t>, с истекшим сроком реализации, требуйте у продавца сертификаты качества на продукцию;</w:t>
      </w:r>
    </w:p>
    <w:p w:rsidR="005E518D" w:rsidRDefault="005E518D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Молоко, не упакованное в стерильную тару, нельзя пить </w:t>
      </w:r>
      <w:proofErr w:type="gramStart"/>
      <w:r>
        <w:rPr>
          <w:sz w:val="28"/>
          <w:szCs w:val="28"/>
        </w:rPr>
        <w:t>некипяченым</w:t>
      </w:r>
      <w:proofErr w:type="gramEnd"/>
      <w:r>
        <w:rPr>
          <w:sz w:val="28"/>
          <w:szCs w:val="28"/>
        </w:rPr>
        <w:t>;</w:t>
      </w:r>
    </w:p>
    <w:p w:rsidR="005E518D" w:rsidRDefault="005E518D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Избегайте контакта между сырыми и готовыми пищевыми продуктами. Правильно приготовленная пища может быть загрязнена путем соприкосновения с сырыми продуктами;</w:t>
      </w:r>
    </w:p>
    <w:p w:rsidR="005E518D" w:rsidRDefault="005E518D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разделки продуктов (сырых и вареных, овощей и мяса) используйте отдельные разделочные доски и ножи;</w:t>
      </w:r>
    </w:p>
    <w:p w:rsidR="005E518D" w:rsidRDefault="005E518D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Мойте куриные яйца перед использованием, не употребляйте сырые и варите их не менее  5 минут после закипания;</w:t>
      </w:r>
    </w:p>
    <w:p w:rsidR="005E518D" w:rsidRDefault="005E518D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Отнеситесь к приготовлению пищи серьезней. В процессе варки (жарки) сальмонеллы уничтожаются, но помните, что температура во всех частях пищ</w:t>
      </w:r>
      <w:r w:rsidR="00456C2B">
        <w:rPr>
          <w:sz w:val="28"/>
          <w:szCs w:val="28"/>
        </w:rPr>
        <w:t>евого продукта должна достигнуть 80 градусов и поддерживаться на этом уровне не менее 10 мин.;</w:t>
      </w:r>
    </w:p>
    <w:p w:rsidR="00456C2B" w:rsidRDefault="00456C2B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Скоропортящиеся продукты сохраняют в холодильниках в пределах допустимых сроков хранения;</w:t>
      </w:r>
    </w:p>
    <w:p w:rsidR="00456C2B" w:rsidRDefault="00456C2B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храните пищевые продукты (в холодильнике), если приготовленные блюда остаются на следующий день, то перед употреблением их необходимо подвергнуть термической обработке;</w:t>
      </w:r>
    </w:p>
    <w:p w:rsidR="00456C2B" w:rsidRDefault="00456C2B" w:rsidP="00CC2F2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Предохранять салаты, винегреты и другие холодные  блюда от загрязнения руками в процессе их приготовления, хранение этих блюд в заправленном виде не более часа.</w:t>
      </w:r>
    </w:p>
    <w:p w:rsidR="00456C2B" w:rsidRDefault="00456C2B" w:rsidP="00456C2B">
      <w:pPr>
        <w:spacing w:after="0" w:line="240" w:lineRule="auto"/>
        <w:jc w:val="center"/>
        <w:rPr>
          <w:sz w:val="28"/>
          <w:szCs w:val="28"/>
        </w:rPr>
      </w:pPr>
    </w:p>
    <w:p w:rsidR="00456C2B" w:rsidRPr="00456C2B" w:rsidRDefault="00456C2B" w:rsidP="00456C2B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Позаботьтесь о себе и своих родных, соблюдайте элементарные правила </w:t>
      </w:r>
      <w:proofErr w:type="gramStart"/>
      <w:r>
        <w:rPr>
          <w:b/>
          <w:color w:val="1F497D" w:themeColor="text2"/>
          <w:sz w:val="32"/>
          <w:szCs w:val="32"/>
        </w:rPr>
        <w:t>гигиены</w:t>
      </w:r>
      <w:proofErr w:type="gramEnd"/>
      <w:r>
        <w:rPr>
          <w:b/>
          <w:color w:val="1F497D" w:themeColor="text2"/>
          <w:sz w:val="32"/>
          <w:szCs w:val="32"/>
        </w:rPr>
        <w:t xml:space="preserve"> и сальмонеллез вам будет не страшен!</w:t>
      </w:r>
    </w:p>
    <w:sectPr w:rsidR="00456C2B" w:rsidRPr="00456C2B" w:rsidSect="001B2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60BA3"/>
    <w:multiLevelType w:val="hybridMultilevel"/>
    <w:tmpl w:val="4F748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D4A"/>
    <w:rsid w:val="001B21D5"/>
    <w:rsid w:val="00312EB2"/>
    <w:rsid w:val="00456C2B"/>
    <w:rsid w:val="004831F1"/>
    <w:rsid w:val="004A6ACF"/>
    <w:rsid w:val="00540749"/>
    <w:rsid w:val="005E518D"/>
    <w:rsid w:val="00A05D4A"/>
    <w:rsid w:val="00B57638"/>
    <w:rsid w:val="00C4347A"/>
    <w:rsid w:val="00CB08A9"/>
    <w:rsid w:val="00CC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2016-08-07T09:23:00Z</dcterms:created>
  <dcterms:modified xsi:type="dcterms:W3CDTF">2016-08-07T11:38:00Z</dcterms:modified>
</cp:coreProperties>
</file>